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7D" w:rsidRPr="00D13CB1" w:rsidRDefault="00826446" w:rsidP="0008247D">
      <w:pPr>
        <w:shd w:val="clear" w:color="auto" w:fill="FFFFFF"/>
        <w:bidi/>
        <w:spacing w:after="0" w:line="240" w:lineRule="auto"/>
        <w:jc w:val="lowKashida"/>
        <w:outlineLvl w:val="1"/>
        <w:rPr>
          <w:rFonts w:ascii="Impact" w:eastAsia="Times New Roman" w:hAnsi="Impact" w:cs="B Nazanin"/>
          <w:b/>
          <w:bCs/>
          <w:color w:val="0000FF"/>
          <w:sz w:val="32"/>
          <w:szCs w:val="32"/>
        </w:rPr>
      </w:pPr>
      <w:hyperlink r:id="rId6" w:history="1">
        <w:r w:rsidR="0008247D" w:rsidRPr="00D13CB1">
          <w:rPr>
            <w:rFonts w:ascii="Impact" w:eastAsia="Times New Roman" w:hAnsi="Impact" w:cs="B Nazanin"/>
            <w:b/>
            <w:bCs/>
            <w:color w:val="0000FF"/>
            <w:sz w:val="32"/>
            <w:szCs w:val="32"/>
            <w:rtl/>
          </w:rPr>
          <w:t>شیوه نگارش مقاله</w:t>
        </w:r>
      </w:hyperlink>
      <w:r w:rsidR="0008247D" w:rsidRPr="00D13CB1">
        <w:rPr>
          <w:rFonts w:ascii="Impact" w:eastAsia="Times New Roman" w:hAnsi="Impact" w:cs="B Nazanin" w:hint="cs"/>
          <w:b/>
          <w:bCs/>
          <w:color w:val="0000FF"/>
          <w:sz w:val="32"/>
          <w:szCs w:val="32"/>
          <w:rtl/>
        </w:rPr>
        <w:t xml:space="preserve"> در بخش دانش آموزی</w:t>
      </w:r>
    </w:p>
    <w:p w:rsidR="0008247D" w:rsidRPr="00D13CB1" w:rsidRDefault="0008247D" w:rsidP="0008247D">
      <w:pPr>
        <w:shd w:val="clear" w:color="auto" w:fill="FFFFFF"/>
        <w:bidi/>
        <w:spacing w:after="0" w:line="240" w:lineRule="auto"/>
        <w:jc w:val="lowKashida"/>
        <w:outlineLvl w:val="1"/>
        <w:rPr>
          <w:rFonts w:ascii="Impact" w:eastAsia="Times New Roman" w:hAnsi="Impact" w:cs="B Nazanin"/>
          <w:b/>
          <w:bCs/>
          <w:color w:val="0000FF"/>
          <w:sz w:val="32"/>
          <w:szCs w:val="32"/>
        </w:rPr>
      </w:pPr>
      <w:r w:rsidRPr="00D13CB1">
        <w:rPr>
          <w:rFonts w:ascii="Impact" w:eastAsia="Times New Roman" w:hAnsi="Impact" w:cs="B Nazanin"/>
          <w:b/>
          <w:bCs/>
          <w:color w:val="0000FF"/>
          <w:sz w:val="32"/>
          <w:szCs w:val="32"/>
          <w:rtl/>
        </w:rPr>
        <w:t>عنوان</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b/>
          <w:bCs/>
          <w:color w:val="444444"/>
          <w:sz w:val="27"/>
          <w:szCs w:val="27"/>
          <w:rtl/>
        </w:rPr>
        <w:t>عنوان</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444444"/>
          <w:sz w:val="27"/>
          <w:szCs w:val="27"/>
          <w:rtl/>
        </w:rPr>
        <w:t>هر اثر جلوه ای از هویت آن اثر است؛ خواه اثر هنری باشد یا علمی. عنوان فشرده ای منضبط از مطالب متن است، بنابراین انتخاب عنوانی مناسب که معرف کامل موضوع مقاله باشد، ضروری است</w:t>
      </w:r>
      <w:r w:rsidRPr="0008247D">
        <w:rPr>
          <w:rFonts w:ascii="Impact" w:eastAsia="Times New Roman" w:hAnsi="Impact" w:cs="B Nazanin"/>
          <w:color w:val="444444"/>
          <w:sz w:val="27"/>
          <w:szCs w:val="27"/>
        </w:rPr>
        <w:t>.</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p>
    <w:p w:rsidR="0008247D" w:rsidRPr="00D13CB1" w:rsidRDefault="0008247D" w:rsidP="00D13CB1">
      <w:pPr>
        <w:shd w:val="clear" w:color="auto" w:fill="FFFFFF"/>
        <w:bidi/>
        <w:spacing w:after="0" w:line="240" w:lineRule="auto"/>
        <w:jc w:val="lowKashida"/>
        <w:outlineLvl w:val="1"/>
        <w:rPr>
          <w:rFonts w:ascii="Impact" w:eastAsia="Times New Roman" w:hAnsi="Impact" w:cs="B Nazanin"/>
          <w:b/>
          <w:bCs/>
          <w:color w:val="0000FF"/>
          <w:sz w:val="32"/>
          <w:szCs w:val="32"/>
        </w:rPr>
      </w:pPr>
      <w:r w:rsidRPr="00D13CB1">
        <w:rPr>
          <w:rFonts w:ascii="Impact" w:eastAsia="Times New Roman" w:hAnsi="Impact" w:cs="B Nazanin"/>
          <w:b/>
          <w:bCs/>
          <w:color w:val="0000FF"/>
          <w:sz w:val="32"/>
          <w:szCs w:val="32"/>
          <w:rtl/>
        </w:rPr>
        <w:t>چکیده مقاله</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tl/>
        </w:rPr>
        <w:t>همواره</w:t>
      </w:r>
      <w:r w:rsidRPr="0008247D">
        <w:rPr>
          <w:rFonts w:ascii="Cambria" w:eastAsia="Times New Roman" w:hAnsi="Cambria" w:cs="Cambria" w:hint="cs"/>
          <w:color w:val="444444"/>
          <w:sz w:val="27"/>
          <w:szCs w:val="27"/>
          <w:rtl/>
        </w:rPr>
        <w:t> </w:t>
      </w:r>
      <w:r w:rsidRPr="0008247D">
        <w:rPr>
          <w:rFonts w:ascii="Impact" w:eastAsia="Times New Roman" w:hAnsi="Impact" w:cs="B Nazanin"/>
          <w:b/>
          <w:bCs/>
          <w:color w:val="444444"/>
          <w:sz w:val="27"/>
          <w:szCs w:val="27"/>
          <w:rtl/>
        </w:rPr>
        <w:t>چکیده</w:t>
      </w:r>
      <w:r w:rsidRPr="0008247D">
        <w:rPr>
          <w:rFonts w:ascii="Cambria" w:eastAsia="Times New Roman" w:hAnsi="Cambria" w:cs="Cambria" w:hint="cs"/>
          <w:b/>
          <w:bCs/>
          <w:color w:val="444444"/>
          <w:sz w:val="27"/>
          <w:szCs w:val="27"/>
          <w:rtl/>
        </w:rPr>
        <w:t> </w:t>
      </w:r>
      <w:r w:rsidRPr="0008247D">
        <w:rPr>
          <w:rFonts w:ascii="Impact" w:eastAsia="Times New Roman" w:hAnsi="Impact" w:cs="B Nazanin"/>
          <w:color w:val="444444"/>
          <w:sz w:val="27"/>
          <w:szCs w:val="27"/>
          <w:rtl/>
        </w:rPr>
        <w:t>مقاله مورد توجه صاحب نظران قرار می گیرد. نیاز است تا چکیده مقاله نگاهی کلی به</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000000"/>
          <w:sz w:val="27"/>
          <w:szCs w:val="27"/>
          <w:rtl/>
        </w:rPr>
        <w:t>موضوع مقاله ، فعالیت انجام شده، نظرات نگارنده و نتیجه به دست آمده</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444444"/>
          <w:sz w:val="27"/>
          <w:szCs w:val="27"/>
          <w:rtl/>
        </w:rPr>
        <w:t>باشد. چكیده خلاصه كوتاهی از مقاله همراه با نكات اصلی متن مقاله است و به گونه ای تنظیم می شود كه خواننده را در تصمیم گیری برای مراجعه یا عدم مراجعه به اصل مقاله قادر می سازد. در صورتی که چکیده مقاله به صورت کامل و تخصصی نوشته شود، خواننده به قرائت کامل مقاله تشویق شده و با اهداف و تجربیات نگارنده بیشتر آشنا می گردد</w:t>
      </w:r>
    </w:p>
    <w:p w:rsidR="0008247D" w:rsidRPr="00D13CB1" w:rsidRDefault="0008247D" w:rsidP="00D13CB1">
      <w:pPr>
        <w:shd w:val="clear" w:color="auto" w:fill="FFFFFF"/>
        <w:bidi/>
        <w:spacing w:after="0" w:line="240" w:lineRule="auto"/>
        <w:jc w:val="lowKashida"/>
        <w:outlineLvl w:val="1"/>
        <w:rPr>
          <w:rFonts w:ascii="Impact" w:eastAsia="Times New Roman" w:hAnsi="Impact" w:cs="B Nazanin"/>
          <w:b/>
          <w:bCs/>
          <w:color w:val="0000FF"/>
          <w:sz w:val="32"/>
          <w:szCs w:val="32"/>
        </w:rPr>
      </w:pPr>
      <w:r w:rsidRPr="0008247D">
        <w:rPr>
          <w:rFonts w:ascii="Impact" w:eastAsia="Times New Roman" w:hAnsi="Impact" w:cs="B Nazanin"/>
          <w:b/>
          <w:bCs/>
          <w:color w:val="0000FF"/>
          <w:sz w:val="36"/>
          <w:szCs w:val="36"/>
          <w:u w:val="single"/>
        </w:rPr>
        <w:t> </w:t>
      </w:r>
      <w:r w:rsidRPr="00D13CB1">
        <w:rPr>
          <w:rFonts w:ascii="Impact" w:eastAsia="Times New Roman" w:hAnsi="Impact" w:cs="B Nazanin"/>
          <w:b/>
          <w:bCs/>
          <w:color w:val="0000FF"/>
          <w:sz w:val="32"/>
          <w:szCs w:val="32"/>
          <w:rtl/>
        </w:rPr>
        <w:t>واژه های کلیدی</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tl/>
        </w:rPr>
        <w:t>برخی از پژوهشگران جهت به دست آوردن مطلب مورد نظر خود با تایپ کلمه مدنظر، اقدام به جستجو در صفحات اینترنت می نمایند</w:t>
      </w:r>
      <w:r w:rsidRPr="0008247D">
        <w:rPr>
          <w:rFonts w:ascii="Impact" w:eastAsia="Times New Roman" w:hAnsi="Impact" w:cs="B Nazanin"/>
          <w:color w:val="444444"/>
          <w:sz w:val="27"/>
          <w:szCs w:val="27"/>
        </w:rPr>
        <w:t>. </w:t>
      </w:r>
      <w:r w:rsidRPr="0008247D">
        <w:rPr>
          <w:rFonts w:ascii="Impact" w:eastAsia="Times New Roman" w:hAnsi="Impact" w:cs="B Nazanin"/>
          <w:b/>
          <w:bCs/>
          <w:color w:val="444444"/>
          <w:sz w:val="27"/>
          <w:szCs w:val="27"/>
          <w:rtl/>
        </w:rPr>
        <w:t>واژه های کلیدی</w:t>
      </w:r>
      <w:r w:rsidRPr="0008247D">
        <w:rPr>
          <w:rFonts w:ascii="Cambria" w:eastAsia="Times New Roman" w:hAnsi="Cambria" w:cs="Cambria" w:hint="cs"/>
          <w:b/>
          <w:bCs/>
          <w:color w:val="444444"/>
          <w:sz w:val="27"/>
          <w:szCs w:val="27"/>
          <w:rtl/>
        </w:rPr>
        <w:t> </w:t>
      </w:r>
      <w:r w:rsidRPr="0008247D">
        <w:rPr>
          <w:rFonts w:ascii="Impact" w:eastAsia="Times New Roman" w:hAnsi="Impact" w:cs="B Nazanin"/>
          <w:color w:val="444444"/>
          <w:sz w:val="27"/>
          <w:szCs w:val="27"/>
          <w:rtl/>
        </w:rPr>
        <w:t>در مقالات نیز نماینده موضوعات مطرح شده در مقاله می باشد. لذا نیاز است تا کلماتی که اصل مقاله بر اساس آن نوشته شده است، در واژه های کلیدی آورده شوند</w:t>
      </w:r>
      <w:r w:rsidRPr="0008247D">
        <w:rPr>
          <w:rFonts w:ascii="Impact" w:eastAsia="Times New Roman" w:hAnsi="Impact" w:cs="B Nazanin"/>
          <w:color w:val="444444"/>
          <w:sz w:val="27"/>
          <w:szCs w:val="27"/>
        </w:rPr>
        <w:t>.</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p>
    <w:p w:rsidR="0008247D" w:rsidRPr="00D13CB1" w:rsidRDefault="0008247D" w:rsidP="00D13CB1">
      <w:pPr>
        <w:shd w:val="clear" w:color="auto" w:fill="FFFFFF"/>
        <w:bidi/>
        <w:spacing w:after="0" w:line="240" w:lineRule="auto"/>
        <w:jc w:val="lowKashida"/>
        <w:outlineLvl w:val="1"/>
        <w:rPr>
          <w:rFonts w:ascii="Impact" w:eastAsia="Times New Roman" w:hAnsi="Impact" w:cs="B Nazanin"/>
          <w:b/>
          <w:bCs/>
          <w:color w:val="0000FF"/>
          <w:sz w:val="32"/>
          <w:szCs w:val="32"/>
        </w:rPr>
      </w:pPr>
      <w:r w:rsidRPr="00D13CB1">
        <w:rPr>
          <w:rFonts w:ascii="Impact" w:eastAsia="Times New Roman" w:hAnsi="Impact" w:cs="B Nazanin"/>
          <w:b/>
          <w:bCs/>
          <w:color w:val="0000FF"/>
          <w:sz w:val="32"/>
          <w:szCs w:val="32"/>
          <w:rtl/>
        </w:rPr>
        <w:t>مقدمه( طرح مسئله )</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tl/>
        </w:rPr>
        <w:t>مطالب نوشته شده در</w:t>
      </w:r>
      <w:r w:rsidRPr="0008247D">
        <w:rPr>
          <w:rFonts w:ascii="Cambria" w:eastAsia="Times New Roman" w:hAnsi="Cambria" w:cs="Cambria" w:hint="cs"/>
          <w:color w:val="444444"/>
          <w:sz w:val="27"/>
          <w:szCs w:val="27"/>
          <w:rtl/>
        </w:rPr>
        <w:t> </w:t>
      </w:r>
      <w:r w:rsidRPr="0008247D">
        <w:rPr>
          <w:rFonts w:ascii="Impact" w:eastAsia="Times New Roman" w:hAnsi="Impact" w:cs="B Nazanin"/>
          <w:b/>
          <w:bCs/>
          <w:color w:val="444444"/>
          <w:sz w:val="27"/>
          <w:szCs w:val="27"/>
          <w:rtl/>
        </w:rPr>
        <w:t>مقدمه</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444444"/>
          <w:sz w:val="27"/>
          <w:szCs w:val="27"/>
          <w:rtl/>
        </w:rPr>
        <w:t>باید کامل و جامع باشد فعالیت های موجود که در زمینه موضوع مقاله در محافل علمی و اجتماعی صورت می گیرد، بررسی سوابق مطالعاتی دیگران، چگونگی شکل گیری ایده نگارنده جهت نگارش مقاله، تاریخچه موضوعی که نگارنده در خصوص آن اقدام به نگارش نموده است، مقایسه فعالیت های پیشین با موضوعی که در مقاله مطرح شده است، شرح مختصری از دلیل برتری موضوع پیشنهادی نگارنده و نهایتاً هدفی روشن از ارایه مقاله در قسمت مقدمه آورده شود</w:t>
      </w:r>
      <w:r w:rsidRPr="0008247D">
        <w:rPr>
          <w:rFonts w:ascii="Impact" w:eastAsia="Times New Roman" w:hAnsi="Impact" w:cs="B Nazanin"/>
          <w:color w:val="444444"/>
          <w:sz w:val="27"/>
          <w:szCs w:val="27"/>
        </w:rPr>
        <w:t xml:space="preserve"> .</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Pr>
        <w:t> </w:t>
      </w:r>
    </w:p>
    <w:p w:rsidR="0008247D" w:rsidRPr="0008247D" w:rsidRDefault="002F4AC2" w:rsidP="00D13CB1">
      <w:pPr>
        <w:shd w:val="clear" w:color="auto" w:fill="FFFFFF"/>
        <w:bidi/>
        <w:spacing w:after="0" w:line="240" w:lineRule="auto"/>
        <w:jc w:val="lowKashida"/>
        <w:outlineLvl w:val="1"/>
        <w:rPr>
          <w:rFonts w:ascii="Tahoma" w:eastAsia="Times New Roman" w:hAnsi="Tahoma" w:cs="B Nazanin"/>
          <w:color w:val="444444"/>
          <w:sz w:val="18"/>
          <w:szCs w:val="18"/>
        </w:rPr>
      </w:pPr>
      <w:hyperlink r:id="rId7" w:history="1">
        <w:r w:rsidR="0008247D" w:rsidRPr="0008247D">
          <w:rPr>
            <w:rFonts w:ascii="Impact" w:eastAsia="Times New Roman" w:hAnsi="Impact" w:cs="B Nazanin"/>
            <w:b/>
            <w:bCs/>
            <w:color w:val="0000FF"/>
            <w:sz w:val="36"/>
            <w:szCs w:val="36"/>
          </w:rPr>
          <w:t> </w:t>
        </w:r>
        <w:r w:rsidR="0008247D" w:rsidRPr="00D13CB1">
          <w:rPr>
            <w:rFonts w:ascii="Impact" w:eastAsia="Times New Roman" w:hAnsi="Impact" w:cs="B Nazanin"/>
            <w:b/>
            <w:bCs/>
            <w:color w:val="0000FF"/>
            <w:sz w:val="32"/>
            <w:szCs w:val="32"/>
            <w:rtl/>
          </w:rPr>
          <w:t>مواد و روش ها (تکنولوژی پیشنهادی)</w:t>
        </w:r>
      </w:hyperlink>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tl/>
        </w:rPr>
        <w:t>روند کامل فعالیت انجام شده در دوره تحقیق می بایست در این قست آورده شود. خواننده باید بتواند تا با خواندن قسمت</w:t>
      </w:r>
      <w:r w:rsidRPr="0008247D">
        <w:rPr>
          <w:rFonts w:ascii="Cambria" w:eastAsia="Times New Roman" w:hAnsi="Cambria" w:cs="Cambria" w:hint="cs"/>
          <w:color w:val="444444"/>
          <w:sz w:val="27"/>
          <w:szCs w:val="27"/>
          <w:rtl/>
        </w:rPr>
        <w:t> </w:t>
      </w:r>
      <w:r w:rsidRPr="0008247D">
        <w:rPr>
          <w:rFonts w:ascii="Impact" w:eastAsia="Times New Roman" w:hAnsi="Impact" w:cs="B Nazanin"/>
          <w:b/>
          <w:bCs/>
          <w:color w:val="444444"/>
          <w:sz w:val="27"/>
          <w:szCs w:val="27"/>
          <w:rtl/>
        </w:rPr>
        <w:t>مواد و روش ها،</w:t>
      </w:r>
      <w:r w:rsidRPr="0008247D">
        <w:rPr>
          <w:rFonts w:ascii="Cambria" w:eastAsia="Times New Roman" w:hAnsi="Cambria" w:cs="Cambria" w:hint="cs"/>
          <w:b/>
          <w:bCs/>
          <w:color w:val="444444"/>
          <w:sz w:val="27"/>
          <w:szCs w:val="27"/>
          <w:rtl/>
        </w:rPr>
        <w:t> </w:t>
      </w:r>
      <w:r w:rsidRPr="0008247D">
        <w:rPr>
          <w:rFonts w:ascii="Impact" w:eastAsia="Times New Roman" w:hAnsi="Impact" w:cs="B Nazanin"/>
          <w:color w:val="444444"/>
          <w:sz w:val="27"/>
          <w:szCs w:val="27"/>
          <w:rtl/>
        </w:rPr>
        <w:t>از کلیه فعالیت ها، تجربیات کسب شده و علوم جدید مطرح شده آگاهی یابد. نیاز است تا از کلی گویی در این قسمت خودداری شده و روند اعلام مطالب به صورت منطقی و کاملا علمی صورت گیرد. پراکنده گویی در این قست باعث سردرگمی خوانندگان خواهد شد. ارایه راه کارهای کاملاً علمی و استناد به تجربیات کسب شده از عوامل موفقیت نگارش بخش مواد و روش ها است</w:t>
      </w:r>
      <w:r w:rsidRPr="0008247D">
        <w:rPr>
          <w:rFonts w:ascii="Impact" w:eastAsia="Times New Roman" w:hAnsi="Impact" w:cs="B Nazanin"/>
          <w:color w:val="444444"/>
          <w:sz w:val="27"/>
          <w:szCs w:val="27"/>
        </w:rPr>
        <w:t>.</w:t>
      </w:r>
    </w:p>
    <w:p w:rsidR="0008247D" w:rsidRDefault="0008247D" w:rsidP="0008247D">
      <w:pPr>
        <w:shd w:val="clear" w:color="auto" w:fill="FFFFFF"/>
        <w:bidi/>
        <w:spacing w:after="0" w:line="240" w:lineRule="auto"/>
        <w:jc w:val="lowKashida"/>
        <w:rPr>
          <w:rFonts w:ascii="Impact" w:eastAsia="Times New Roman" w:hAnsi="Impact" w:cs="B Nazanin"/>
          <w:color w:val="444444"/>
          <w:sz w:val="27"/>
          <w:szCs w:val="27"/>
          <w:rtl/>
        </w:rPr>
      </w:pPr>
      <w:r w:rsidRPr="0008247D">
        <w:rPr>
          <w:rFonts w:ascii="Impact" w:eastAsia="Times New Roman" w:hAnsi="Impact" w:cs="B Nazanin"/>
          <w:color w:val="444444"/>
          <w:sz w:val="27"/>
          <w:szCs w:val="27"/>
          <w:rtl/>
        </w:rPr>
        <w:t>در بخش مواد و روش ها می توان بخش های مرتبط با موضوع مقاله را بطور جداگانه و با عناوین مشخص مطرح نمود</w:t>
      </w:r>
    </w:p>
    <w:p w:rsidR="0008247D" w:rsidRPr="0008247D" w:rsidRDefault="0008247D" w:rsidP="00D13CB1">
      <w:pPr>
        <w:shd w:val="clear" w:color="auto" w:fill="FFFFFF"/>
        <w:bidi/>
        <w:spacing w:after="0" w:line="240" w:lineRule="auto"/>
        <w:jc w:val="lowKashida"/>
        <w:outlineLvl w:val="1"/>
        <w:rPr>
          <w:rFonts w:ascii="Tahoma" w:eastAsia="Times New Roman" w:hAnsi="Tahoma" w:cs="B Nazanin"/>
          <w:color w:val="444444"/>
          <w:sz w:val="18"/>
          <w:szCs w:val="18"/>
        </w:rPr>
      </w:pPr>
      <w:r w:rsidRPr="0008247D">
        <w:rPr>
          <w:rFonts w:ascii="Impact" w:eastAsia="Times New Roman" w:hAnsi="Impact" w:cs="B Nazanin"/>
          <w:b/>
          <w:bCs/>
          <w:color w:val="0000FF"/>
          <w:sz w:val="36"/>
          <w:szCs w:val="36"/>
        </w:rPr>
        <w:lastRenderedPageBreak/>
        <w:t> </w:t>
      </w:r>
      <w:r w:rsidRPr="00D13CB1">
        <w:rPr>
          <w:rFonts w:ascii="Impact" w:eastAsia="Times New Roman" w:hAnsi="Impact" w:cs="B Nazanin"/>
          <w:b/>
          <w:bCs/>
          <w:color w:val="0000FF"/>
          <w:sz w:val="32"/>
          <w:szCs w:val="32"/>
          <w:rtl/>
        </w:rPr>
        <w:t>تجزیه و تحلیل</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tl/>
        </w:rPr>
        <w:t>برخی از مقالات به جهت بهره گیری از مستنداتی گوناگون و یا استفاده از فرمول های مختلف ریاضی، نیاز به</w:t>
      </w:r>
      <w:r w:rsidRPr="0008247D">
        <w:rPr>
          <w:rFonts w:ascii="Cambria" w:eastAsia="Times New Roman" w:hAnsi="Cambria" w:cs="Cambria" w:hint="cs"/>
          <w:color w:val="444444"/>
          <w:sz w:val="27"/>
          <w:szCs w:val="27"/>
          <w:rtl/>
        </w:rPr>
        <w:t> </w:t>
      </w:r>
      <w:r w:rsidRPr="0008247D">
        <w:rPr>
          <w:rFonts w:ascii="Impact" w:eastAsia="Times New Roman" w:hAnsi="Impact" w:cs="B Nazanin"/>
          <w:b/>
          <w:bCs/>
          <w:color w:val="444444"/>
          <w:sz w:val="27"/>
          <w:szCs w:val="27"/>
          <w:rtl/>
        </w:rPr>
        <w:t>تحلیل و تجزیه</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444444"/>
          <w:sz w:val="27"/>
          <w:szCs w:val="27"/>
          <w:rtl/>
        </w:rPr>
        <w:t>نتایج کسب شده دارند. مطرح شدن این قسمت از مقاله، دلالت بر توان نگارنده جهت تکمیل علمی مقاله را دارد</w:t>
      </w:r>
      <w:r w:rsidRPr="0008247D">
        <w:rPr>
          <w:rFonts w:ascii="Impact" w:eastAsia="Times New Roman" w:hAnsi="Impact" w:cs="B Nazanin"/>
          <w:color w:val="444444"/>
          <w:sz w:val="27"/>
          <w:szCs w:val="27"/>
        </w:rPr>
        <w:t>.</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Pr>
        <w:t> </w:t>
      </w:r>
    </w:p>
    <w:p w:rsidR="0008247D" w:rsidRPr="00D13CB1" w:rsidRDefault="002F4AC2" w:rsidP="00D13CB1">
      <w:pPr>
        <w:shd w:val="clear" w:color="auto" w:fill="FFFFFF"/>
        <w:bidi/>
        <w:spacing w:after="0" w:line="240" w:lineRule="auto"/>
        <w:jc w:val="lowKashida"/>
        <w:outlineLvl w:val="1"/>
        <w:rPr>
          <w:rFonts w:ascii="Impact" w:eastAsia="Times New Roman" w:hAnsi="Impact" w:cs="B Nazanin"/>
          <w:b/>
          <w:bCs/>
          <w:color w:val="0000FF"/>
          <w:sz w:val="32"/>
          <w:szCs w:val="32"/>
        </w:rPr>
      </w:pPr>
      <w:hyperlink r:id="rId8" w:history="1">
        <w:r w:rsidR="0008247D" w:rsidRPr="00D13CB1">
          <w:rPr>
            <w:rFonts w:ascii="Impact" w:eastAsia="Times New Roman" w:hAnsi="Impact" w:cs="B Nazanin"/>
            <w:b/>
            <w:bCs/>
            <w:color w:val="0000FF"/>
            <w:sz w:val="32"/>
            <w:szCs w:val="32"/>
            <w:rtl/>
          </w:rPr>
          <w:t>نتیجه گیری</w:t>
        </w:r>
      </w:hyperlink>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tl/>
        </w:rPr>
        <w:t>جمع بندی کل مقاله و اعلام نتیجه ای مشخص و شفاف از مواردی است که می بایست در قسمت</w:t>
      </w:r>
      <w:r w:rsidRPr="0008247D">
        <w:rPr>
          <w:rFonts w:ascii="Cambria" w:eastAsia="Times New Roman" w:hAnsi="Cambria" w:cs="Cambria" w:hint="cs"/>
          <w:color w:val="444444"/>
          <w:sz w:val="27"/>
          <w:szCs w:val="27"/>
          <w:rtl/>
        </w:rPr>
        <w:t> </w:t>
      </w:r>
      <w:r w:rsidRPr="0008247D">
        <w:rPr>
          <w:rFonts w:ascii="Impact" w:eastAsia="Times New Roman" w:hAnsi="Impact" w:cs="B Nazanin"/>
          <w:b/>
          <w:bCs/>
          <w:color w:val="444444"/>
          <w:sz w:val="27"/>
          <w:szCs w:val="27"/>
          <w:rtl/>
        </w:rPr>
        <w:t>نتیجه گیری</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444444"/>
          <w:sz w:val="27"/>
          <w:szCs w:val="27"/>
          <w:rtl/>
        </w:rPr>
        <w:t>مطرح شود. در نتیجه گیری نباید به مواردی اشاره نمود که در چکیده مقاله و یا در مواد و روش ها به آن اشاره نشده باشد. مطالب نوشته شده در قسمت نتیجه گیری، نمایانگر تلاش نگارنده مقاله در طول دوران تحقیق و فعالیت است لذا نیاز است تا از کلماتی کاملاً روشن و علمی جهت بیان نتایج به دست آمده استفاده شود. پیشنهاد می گردد جهت تکمیل این بخش نیز با کارشناسان موفق مشورت گردد</w:t>
      </w:r>
      <w:r w:rsidRPr="0008247D">
        <w:rPr>
          <w:rFonts w:ascii="Impact" w:eastAsia="Times New Roman" w:hAnsi="Impact" w:cs="B Nazanin"/>
          <w:color w:val="444444"/>
          <w:sz w:val="27"/>
          <w:szCs w:val="27"/>
        </w:rPr>
        <w:t>.</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p>
    <w:p w:rsidR="0008247D" w:rsidRPr="00D13CB1" w:rsidRDefault="0008247D" w:rsidP="00D13CB1">
      <w:pPr>
        <w:shd w:val="clear" w:color="auto" w:fill="FFFFFF"/>
        <w:bidi/>
        <w:spacing w:after="0" w:line="240" w:lineRule="auto"/>
        <w:jc w:val="lowKashida"/>
        <w:outlineLvl w:val="1"/>
        <w:rPr>
          <w:rFonts w:ascii="Impact" w:eastAsia="Times New Roman" w:hAnsi="Impact" w:cs="B Nazanin"/>
          <w:b/>
          <w:bCs/>
          <w:color w:val="0000FF"/>
          <w:sz w:val="32"/>
          <w:szCs w:val="32"/>
        </w:rPr>
      </w:pPr>
      <w:r w:rsidRPr="00D13CB1">
        <w:rPr>
          <w:rFonts w:ascii="Impact" w:eastAsia="Times New Roman" w:hAnsi="Impact" w:cs="B Nazanin"/>
          <w:b/>
          <w:bCs/>
          <w:color w:val="0000FF"/>
          <w:sz w:val="32"/>
          <w:szCs w:val="32"/>
          <w:rtl/>
        </w:rPr>
        <w:t>منابع</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b/>
          <w:bCs/>
          <w:color w:val="444444"/>
          <w:sz w:val="27"/>
          <w:szCs w:val="27"/>
        </w:rPr>
        <w:t> </w:t>
      </w:r>
      <w:r w:rsidRPr="0008247D">
        <w:rPr>
          <w:rFonts w:ascii="Impact" w:eastAsia="Times New Roman" w:hAnsi="Impact" w:cs="B Nazanin"/>
          <w:b/>
          <w:bCs/>
          <w:color w:val="444444"/>
          <w:sz w:val="27"/>
          <w:szCs w:val="27"/>
          <w:rtl/>
        </w:rPr>
        <w:t>منابع</w:t>
      </w:r>
      <w:r w:rsidRPr="0008247D">
        <w:rPr>
          <w:rFonts w:ascii="Cambria" w:eastAsia="Times New Roman" w:hAnsi="Cambria" w:cs="Cambria" w:hint="cs"/>
          <w:color w:val="444444"/>
          <w:sz w:val="27"/>
          <w:szCs w:val="27"/>
          <w:rtl/>
        </w:rPr>
        <w:t> </w:t>
      </w:r>
      <w:r w:rsidRPr="0008247D">
        <w:rPr>
          <w:rFonts w:ascii="Impact" w:eastAsia="Times New Roman" w:hAnsi="Impact" w:cs="B Nazanin"/>
          <w:color w:val="444444"/>
          <w:sz w:val="27"/>
          <w:szCs w:val="27"/>
          <w:rtl/>
        </w:rPr>
        <w:t>یعنی محلی که اطلاعات خود را از آن جا گرفته‌اید و شامل همه نوشته‌ها و حتی اطلاعات مربوط به افرادی است كه با آن‌ها مصاحبه كردید. برای مطالب نوشته شده از کتاب‌ها مشخصات کتاب را بنویسید. در مورد افراد، اسامی افرادی كه با آن‌ها مصاحبه كردید را به ترتیب حروف الفبا تك تك بنویسید</w:t>
      </w:r>
      <w:r w:rsidRPr="0008247D">
        <w:rPr>
          <w:rFonts w:ascii="Impact" w:eastAsia="Times New Roman" w:hAnsi="Impact" w:cs="B Nazanin"/>
          <w:color w:val="444444"/>
          <w:sz w:val="27"/>
          <w:szCs w:val="27"/>
        </w:rPr>
        <w:t>.</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Pr>
        <w:t> </w:t>
      </w:r>
    </w:p>
    <w:p w:rsidR="0008247D" w:rsidRPr="00D13CB1" w:rsidRDefault="002F4AC2" w:rsidP="00D13CB1">
      <w:pPr>
        <w:shd w:val="clear" w:color="auto" w:fill="FFFFFF"/>
        <w:bidi/>
        <w:spacing w:after="0" w:line="240" w:lineRule="auto"/>
        <w:jc w:val="lowKashida"/>
        <w:outlineLvl w:val="1"/>
        <w:rPr>
          <w:rFonts w:ascii="Impact" w:eastAsia="Times New Roman" w:hAnsi="Impact" w:cs="B Nazanin"/>
          <w:b/>
          <w:bCs/>
          <w:color w:val="0000FF"/>
          <w:sz w:val="32"/>
          <w:szCs w:val="32"/>
        </w:rPr>
      </w:pPr>
      <w:hyperlink r:id="rId9" w:history="1">
        <w:r w:rsidR="0008247D" w:rsidRPr="00D13CB1">
          <w:rPr>
            <w:rFonts w:ascii="Impact" w:eastAsia="Times New Roman" w:hAnsi="Impact" w:cs="B Nazanin"/>
            <w:b/>
            <w:bCs/>
            <w:color w:val="0000FF"/>
            <w:sz w:val="32"/>
            <w:szCs w:val="32"/>
            <w:rtl/>
          </w:rPr>
          <w:t>سپاسگزاری</w:t>
        </w:r>
      </w:hyperlink>
    </w:p>
    <w:p w:rsidR="00D13CB1" w:rsidRPr="00D13CB1" w:rsidRDefault="0008247D" w:rsidP="00D13CB1">
      <w:pPr>
        <w:shd w:val="clear" w:color="auto" w:fill="FFFFFF"/>
        <w:bidi/>
        <w:spacing w:after="0" w:line="240" w:lineRule="auto"/>
        <w:jc w:val="lowKashida"/>
        <w:rPr>
          <w:rFonts w:ascii="Impact" w:eastAsia="Times New Roman" w:hAnsi="Impact" w:cs="B Nazanin" w:hint="cs"/>
          <w:color w:val="444444"/>
          <w:sz w:val="27"/>
          <w:szCs w:val="27"/>
          <w:rtl/>
          <w:lang w:bidi="fa-IR"/>
        </w:rPr>
      </w:pPr>
      <w:r w:rsidRPr="0008247D">
        <w:rPr>
          <w:rFonts w:ascii="Impact" w:eastAsia="Times New Roman" w:hAnsi="Impact" w:cs="B Nazanin"/>
          <w:color w:val="444444"/>
          <w:sz w:val="27"/>
          <w:szCs w:val="27"/>
          <w:rtl/>
        </w:rPr>
        <w:t>هیچ کس بدون کمک دیگران نمی تواند در مراحل مختلف زندگی خصوصاً فعالیت های علمی، موفق باشد. قدردانی نمودن از کسانی که نگارنده را به موفقیت رسانده است، بیانگر شخصیت نگارنده و قدرشناسی و معرف</w:t>
      </w:r>
      <w:bookmarkStart w:id="0" w:name="_GoBack"/>
      <w:bookmarkEnd w:id="0"/>
      <w:r w:rsidRPr="0008247D">
        <w:rPr>
          <w:rFonts w:ascii="Impact" w:eastAsia="Times New Roman" w:hAnsi="Impact" w:cs="B Nazanin"/>
          <w:color w:val="444444"/>
          <w:sz w:val="27"/>
          <w:szCs w:val="27"/>
          <w:rtl/>
        </w:rPr>
        <w:t>ت اوست</w:t>
      </w:r>
      <w:r w:rsidR="00D13CB1">
        <w:rPr>
          <w:rFonts w:ascii="Impact" w:eastAsia="Times New Roman" w:hAnsi="Impact" w:cs="B Nazanin" w:hint="cs"/>
          <w:color w:val="444444"/>
          <w:sz w:val="27"/>
          <w:szCs w:val="27"/>
          <w:rtl/>
          <w:lang w:bidi="fa-IR"/>
        </w:rPr>
        <w:t>.</w:t>
      </w:r>
    </w:p>
    <w:p w:rsidR="0008247D" w:rsidRPr="0008247D" w:rsidRDefault="0008247D" w:rsidP="0008247D">
      <w:pPr>
        <w:shd w:val="clear" w:color="auto" w:fill="FFFFFF"/>
        <w:bidi/>
        <w:spacing w:after="0" w:line="240" w:lineRule="auto"/>
        <w:jc w:val="lowKashida"/>
        <w:rPr>
          <w:rFonts w:ascii="Tahoma" w:eastAsia="Times New Roman" w:hAnsi="Tahoma" w:cs="B Nazanin"/>
          <w:color w:val="444444"/>
          <w:sz w:val="18"/>
          <w:szCs w:val="18"/>
        </w:rPr>
      </w:pPr>
      <w:r w:rsidRPr="0008247D">
        <w:rPr>
          <w:rFonts w:ascii="Impact" w:eastAsia="Times New Roman" w:hAnsi="Impact" w:cs="B Nazanin"/>
          <w:color w:val="444444"/>
          <w:sz w:val="27"/>
          <w:szCs w:val="27"/>
        </w:rPr>
        <w:t> </w:t>
      </w:r>
    </w:p>
    <w:p w:rsidR="0008247D" w:rsidRPr="0008247D" w:rsidRDefault="0008247D" w:rsidP="0008247D">
      <w:pPr>
        <w:shd w:val="clear" w:color="auto" w:fill="FFFFFF"/>
        <w:bidi/>
        <w:spacing w:after="0" w:line="240" w:lineRule="auto"/>
        <w:jc w:val="lowKashida"/>
        <w:outlineLvl w:val="1"/>
        <w:rPr>
          <w:rFonts w:ascii="Tahoma" w:eastAsia="Times New Roman" w:hAnsi="Tahoma" w:cs="B Nazanin"/>
          <w:b/>
          <w:bCs/>
          <w:color w:val="444444"/>
          <w:sz w:val="36"/>
          <w:szCs w:val="36"/>
        </w:rPr>
      </w:pPr>
      <w:r w:rsidRPr="0008247D">
        <w:rPr>
          <w:rFonts w:ascii="Impact" w:eastAsia="Times New Roman" w:hAnsi="Impact" w:cs="B Nazanin"/>
          <w:b/>
          <w:bCs/>
          <w:color w:val="444444"/>
          <w:sz w:val="27"/>
          <w:szCs w:val="27"/>
          <w:rtl/>
        </w:rPr>
        <w:t xml:space="preserve">بخش پژوهش های دانش آموزی </w:t>
      </w:r>
      <w:r w:rsidRPr="0008247D">
        <w:rPr>
          <w:rFonts w:ascii="Impact" w:eastAsia="Times New Roman" w:hAnsi="Impact" w:cs="B Nazanin" w:hint="cs"/>
          <w:b/>
          <w:bCs/>
          <w:color w:val="444444"/>
          <w:sz w:val="27"/>
          <w:szCs w:val="27"/>
          <w:rtl/>
        </w:rPr>
        <w:t>یادواره شهدای دانش آموز و فرهنگی گناباد</w:t>
      </w:r>
    </w:p>
    <w:p w:rsidR="00253208" w:rsidRPr="0008247D" w:rsidRDefault="00253208" w:rsidP="0008247D">
      <w:pPr>
        <w:bidi/>
        <w:spacing w:after="0"/>
        <w:jc w:val="lowKashida"/>
        <w:rPr>
          <w:rFonts w:cs="B Nazanin"/>
        </w:rPr>
      </w:pPr>
    </w:p>
    <w:p w:rsidR="0008247D" w:rsidRPr="0008247D" w:rsidRDefault="0008247D" w:rsidP="0008247D">
      <w:pPr>
        <w:bidi/>
        <w:spacing w:after="0"/>
        <w:jc w:val="lowKashida"/>
        <w:rPr>
          <w:rFonts w:cs="B Nazanin"/>
        </w:rPr>
      </w:pPr>
    </w:p>
    <w:sectPr w:rsidR="0008247D" w:rsidRPr="0008247D" w:rsidSect="00715192">
      <w:headerReference w:type="default" r:id="rId10"/>
      <w:pgSz w:w="12240" w:h="15840"/>
      <w:pgMar w:top="1814" w:right="1134" w:bottom="1418"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AC2" w:rsidRDefault="002F4AC2" w:rsidP="00715192">
      <w:pPr>
        <w:spacing w:after="0" w:line="240" w:lineRule="auto"/>
      </w:pPr>
      <w:r>
        <w:separator/>
      </w:r>
    </w:p>
  </w:endnote>
  <w:endnote w:type="continuationSeparator" w:id="0">
    <w:p w:rsidR="002F4AC2" w:rsidRDefault="002F4AC2" w:rsidP="0071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AC2" w:rsidRDefault="002F4AC2" w:rsidP="00715192">
      <w:pPr>
        <w:spacing w:after="0" w:line="240" w:lineRule="auto"/>
      </w:pPr>
      <w:r>
        <w:separator/>
      </w:r>
    </w:p>
  </w:footnote>
  <w:footnote w:type="continuationSeparator" w:id="0">
    <w:p w:rsidR="002F4AC2" w:rsidRDefault="002F4AC2" w:rsidP="0071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92" w:rsidRDefault="00715192">
    <w:pPr>
      <w:pStyle w:val="Header"/>
    </w:pPr>
    <w:r>
      <w:rPr>
        <w:noProof/>
      </w:rPr>
      <w:drawing>
        <wp:anchor distT="0" distB="0" distL="114300" distR="114300" simplePos="0" relativeHeight="251658240" behindDoc="0" locked="0" layoutInCell="1" allowOverlap="1">
          <wp:simplePos x="0" y="0"/>
          <wp:positionH relativeFrom="margin">
            <wp:posOffset>-224790</wp:posOffset>
          </wp:positionH>
          <wp:positionV relativeFrom="paragraph">
            <wp:posOffset>-333375</wp:posOffset>
          </wp:positionV>
          <wp:extent cx="6667500" cy="952500"/>
          <wp:effectExtent l="0" t="0" r="0" b="0"/>
          <wp:wrapNone/>
          <wp:docPr id="1" name="Picture 1" descr="C:\Users\Reza\Desktop\سربر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Desktop\سربرگ.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2E"/>
    <w:rsid w:val="0008247D"/>
    <w:rsid w:val="00132020"/>
    <w:rsid w:val="001B0B4E"/>
    <w:rsid w:val="00253208"/>
    <w:rsid w:val="002F4AC2"/>
    <w:rsid w:val="00715192"/>
    <w:rsid w:val="00826446"/>
    <w:rsid w:val="00902C3E"/>
    <w:rsid w:val="00AD03E3"/>
    <w:rsid w:val="00D13CB1"/>
    <w:rsid w:val="00F94C56"/>
    <w:rsid w:val="00FE2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612E"/>
  <w15:chartTrackingRefBased/>
  <w15:docId w15:val="{DC047541-D01C-4453-9198-64124215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92"/>
  </w:style>
  <w:style w:type="paragraph" w:styleId="Footer">
    <w:name w:val="footer"/>
    <w:basedOn w:val="Normal"/>
    <w:link w:val="FooterChar"/>
    <w:uiPriority w:val="99"/>
    <w:unhideWhenUsed/>
    <w:rsid w:val="0071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2009/12/12/109789.html" TargetMode="External"/><Relationship Id="rId3" Type="http://schemas.openxmlformats.org/officeDocument/2006/relationships/webSettings" Target="webSettings.xml"/><Relationship Id="rId7" Type="http://schemas.openxmlformats.org/officeDocument/2006/relationships/hyperlink" Target="http://www.tebyan.net/2009/12/12/10978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zhoh.blogfa.com/post-11.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byan.net/about:2009/12/12/10978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Reza</cp:lastModifiedBy>
  <cp:revision>9</cp:revision>
  <cp:lastPrinted>2017-12-07T09:51:00Z</cp:lastPrinted>
  <dcterms:created xsi:type="dcterms:W3CDTF">2017-11-30T06:01:00Z</dcterms:created>
  <dcterms:modified xsi:type="dcterms:W3CDTF">2017-12-07T09:53:00Z</dcterms:modified>
</cp:coreProperties>
</file>